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附件4：</w:t>
      </w:r>
    </w:p>
    <w:p>
      <w:pPr>
        <w:spacing w:line="360" w:lineRule="auto"/>
        <w:ind w:right="280"/>
        <w:jc w:val="righ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>
      <w:pPr>
        <w:spacing w:line="360" w:lineRule="auto"/>
        <w:jc w:val="center"/>
        <w:rPr>
          <w:rFonts w:ascii="宋体" w:hAnsi="宋体"/>
          <w:sz w:val="28"/>
          <w:szCs w:val="28"/>
          <w:u w:val="single"/>
        </w:rPr>
      </w:pPr>
    </w:p>
    <w:p>
      <w:pPr>
        <w:spacing w:line="360" w:lineRule="auto"/>
        <w:jc w:val="center"/>
        <w:rPr>
          <w:rFonts w:ascii="宋体" w:hAnsi="宋体"/>
          <w:sz w:val="44"/>
          <w:szCs w:val="44"/>
          <w:u w:val="single"/>
        </w:rPr>
      </w:pPr>
    </w:p>
    <w:p>
      <w:pPr>
        <w:spacing w:line="360" w:lineRule="auto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潍坊学院</w:t>
      </w:r>
    </w:p>
    <w:p>
      <w:pPr>
        <w:spacing w:line="360" w:lineRule="auto"/>
        <w:jc w:val="center"/>
        <w:rPr>
          <w:rFonts w:ascii="宋体" w:hAnsi="宋体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专项资金项目申请书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ind w:right="840" w:firstLine="3500" w:firstLineChars="1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项目年度：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项目序号：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ind w:firstLine="12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 目 名 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126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申 报 单 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（公章）</w:t>
      </w:r>
    </w:p>
    <w:p>
      <w:pPr>
        <w:spacing w:line="360" w:lineRule="auto"/>
        <w:ind w:firstLine="126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pacing w:val="14"/>
          <w:sz w:val="28"/>
          <w:szCs w:val="28"/>
        </w:rPr>
        <w:t>项目负责人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（签字）</w:t>
      </w:r>
    </w:p>
    <w:p>
      <w:pPr>
        <w:spacing w:line="360" w:lineRule="auto"/>
        <w:ind w:firstLine="12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 报 日 期：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ind w:firstLine="1155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1155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潍坊学院</w:t>
      </w:r>
      <w:r>
        <w:rPr>
          <w:rFonts w:hint="eastAsia" w:ascii="宋体" w:hAnsi="宋体"/>
          <w:sz w:val="28"/>
          <w:szCs w:val="28"/>
          <w:lang w:eastAsia="zh-CN"/>
        </w:rPr>
        <w:t>计划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财务处制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44"/>
          <w:szCs w:val="44"/>
        </w:rPr>
        <w:t xml:space="preserve"> 项 目 申 请 说 明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ind w:firstLine="6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按照《潍坊学院专项资金管理办法》规定，凡符合要求的基本建设、设备购置、基础设施维修改造、科学研究、人才队伍建设、物业管理、实验耗材等项目，在编制支出预算时，均须由项目单位组织填制此表。此表一式三份，财务处、归口管理部门和项目负责人各留存一份。</w:t>
      </w:r>
    </w:p>
    <w:p>
      <w:pPr>
        <w:spacing w:line="360" w:lineRule="auto"/>
        <w:ind w:firstLine="6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2、本表是进行项目预(决)算、支付项目款项、项目考核验收的依据，应认真组织填写。</w:t>
      </w:r>
    </w:p>
    <w:p>
      <w:pPr>
        <w:spacing w:line="360" w:lineRule="auto"/>
        <w:ind w:firstLine="6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3、“项目名称”应按规范用语表述，如“</w:t>
      </w:r>
      <w:r>
        <w:rPr>
          <w:rFonts w:ascii="宋体" w:hAnsi="宋体"/>
          <w:sz w:val="28"/>
          <w:szCs w:val="28"/>
        </w:rPr>
        <w:t>…</w:t>
      </w:r>
      <w:r>
        <w:rPr>
          <w:rFonts w:hint="eastAsia" w:ascii="宋体" w:hAnsi="宋体"/>
          <w:sz w:val="28"/>
          <w:szCs w:val="28"/>
        </w:rPr>
        <w:t>建设”、“</w:t>
      </w:r>
      <w:r>
        <w:rPr>
          <w:rFonts w:ascii="宋体" w:hAnsi="宋体"/>
          <w:sz w:val="28"/>
          <w:szCs w:val="28"/>
        </w:rPr>
        <w:t>…</w:t>
      </w:r>
      <w:r>
        <w:rPr>
          <w:rFonts w:hint="eastAsia" w:ascii="宋体" w:hAnsi="宋体"/>
          <w:sz w:val="28"/>
          <w:szCs w:val="28"/>
        </w:rPr>
        <w:t>设备购置”、“</w:t>
      </w:r>
      <w:r>
        <w:rPr>
          <w:rFonts w:ascii="宋体" w:hAnsi="宋体"/>
          <w:sz w:val="28"/>
          <w:szCs w:val="28"/>
        </w:rPr>
        <w:t>…</w:t>
      </w:r>
      <w:r>
        <w:rPr>
          <w:rFonts w:hint="eastAsia" w:ascii="宋体" w:hAnsi="宋体"/>
          <w:sz w:val="28"/>
          <w:szCs w:val="28"/>
        </w:rPr>
        <w:t>维修改造”等。</w:t>
      </w:r>
    </w:p>
    <w:p>
      <w:pPr>
        <w:spacing w:line="360" w:lineRule="auto"/>
        <w:ind w:firstLine="6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4、大型项目应附详细可行性研究报告，可行性报告一般由项目负责单位组织编制，必要时可委托专业机构编制。</w:t>
      </w:r>
    </w:p>
    <w:p>
      <w:pPr>
        <w:spacing w:line="360" w:lineRule="auto"/>
        <w:ind w:firstLine="6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5、预算批复的项目在实施过程中应按项目进度提出资金需求，报财务处审批。属于政府采购项目的应实行政府采购。</w:t>
      </w:r>
    </w:p>
    <w:p>
      <w:pPr>
        <w:spacing w:line="360" w:lineRule="auto"/>
        <w:ind w:firstLine="6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6、财务处对项目资金实行专项管理，会同资产、设备、审计等有关部门从项目申报、立项、执行到完工进行全过程的监督和管理。</w:t>
      </w:r>
    </w:p>
    <w:p>
      <w:pPr>
        <w:spacing w:line="360" w:lineRule="auto"/>
        <w:ind w:firstLine="60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7、严格落实财政管理要求，加强预算绩效目标管理，强化评价结果运用。</w:t>
      </w:r>
      <w:r>
        <w:rPr>
          <w:rFonts w:ascii="宋体" w:hAnsi="宋体"/>
          <w:b/>
          <w:bCs/>
          <w:sz w:val="28"/>
          <w:szCs w:val="28"/>
        </w:rPr>
        <w:br w:type="page"/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00"/>
        <w:gridCol w:w="354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一、项目主要内容及用途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二、测算依据及说明（详细填报）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总计：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三、项目背景及立项政策依据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四、项目申报可行性和必要性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五、项目主要支出内容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六、长期目标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七、年度目标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八、绩效指标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指标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标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效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益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标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25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25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25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九、结论及有关说明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十、参与项目考察、论证人员签字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十一、分管校(领导)意见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85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mMjZkMWNmMmNhNjYzMDk1ZGY1ZDM3OGY5NmQ2ZWEifQ=="/>
  </w:docVars>
  <w:rsids>
    <w:rsidRoot w:val="00DB575D"/>
    <w:rsid w:val="000051F9"/>
    <w:rsid w:val="00007BE0"/>
    <w:rsid w:val="00014275"/>
    <w:rsid w:val="000214AD"/>
    <w:rsid w:val="0002256A"/>
    <w:rsid w:val="00040ED1"/>
    <w:rsid w:val="00046482"/>
    <w:rsid w:val="000514E5"/>
    <w:rsid w:val="00053476"/>
    <w:rsid w:val="0006043A"/>
    <w:rsid w:val="00061205"/>
    <w:rsid w:val="000700EC"/>
    <w:rsid w:val="00082428"/>
    <w:rsid w:val="00092317"/>
    <w:rsid w:val="000A64D8"/>
    <w:rsid w:val="000C066C"/>
    <w:rsid w:val="000C12A1"/>
    <w:rsid w:val="000D043F"/>
    <w:rsid w:val="000D1B11"/>
    <w:rsid w:val="000E3B69"/>
    <w:rsid w:val="00106C55"/>
    <w:rsid w:val="001146AB"/>
    <w:rsid w:val="00124994"/>
    <w:rsid w:val="00141936"/>
    <w:rsid w:val="0014460C"/>
    <w:rsid w:val="0014637F"/>
    <w:rsid w:val="00151022"/>
    <w:rsid w:val="00157F54"/>
    <w:rsid w:val="00172C47"/>
    <w:rsid w:val="00180E26"/>
    <w:rsid w:val="001A1DB6"/>
    <w:rsid w:val="001A2EAE"/>
    <w:rsid w:val="001B426C"/>
    <w:rsid w:val="001B7FD6"/>
    <w:rsid w:val="001C23C8"/>
    <w:rsid w:val="001C6413"/>
    <w:rsid w:val="001E7525"/>
    <w:rsid w:val="00211DD6"/>
    <w:rsid w:val="00212E75"/>
    <w:rsid w:val="00216674"/>
    <w:rsid w:val="00221105"/>
    <w:rsid w:val="00232AAF"/>
    <w:rsid w:val="002517A2"/>
    <w:rsid w:val="0026271F"/>
    <w:rsid w:val="002648C0"/>
    <w:rsid w:val="002A1A5E"/>
    <w:rsid w:val="002B628D"/>
    <w:rsid w:val="002D3B1E"/>
    <w:rsid w:val="002D5216"/>
    <w:rsid w:val="002D7A5B"/>
    <w:rsid w:val="00310AE0"/>
    <w:rsid w:val="003157F8"/>
    <w:rsid w:val="003171A0"/>
    <w:rsid w:val="00327B54"/>
    <w:rsid w:val="003520EF"/>
    <w:rsid w:val="00353FB1"/>
    <w:rsid w:val="00361C0B"/>
    <w:rsid w:val="00375631"/>
    <w:rsid w:val="0038428B"/>
    <w:rsid w:val="00390C6E"/>
    <w:rsid w:val="00392915"/>
    <w:rsid w:val="00396BC6"/>
    <w:rsid w:val="003A0D59"/>
    <w:rsid w:val="003A2DE0"/>
    <w:rsid w:val="003B0D6B"/>
    <w:rsid w:val="003B3055"/>
    <w:rsid w:val="003B5740"/>
    <w:rsid w:val="003D0A10"/>
    <w:rsid w:val="003F49F6"/>
    <w:rsid w:val="00404AA9"/>
    <w:rsid w:val="004078C9"/>
    <w:rsid w:val="00411F1C"/>
    <w:rsid w:val="004133ED"/>
    <w:rsid w:val="0042384F"/>
    <w:rsid w:val="00426CA2"/>
    <w:rsid w:val="00433382"/>
    <w:rsid w:val="004565F5"/>
    <w:rsid w:val="0046284C"/>
    <w:rsid w:val="00463178"/>
    <w:rsid w:val="00470E77"/>
    <w:rsid w:val="0047663F"/>
    <w:rsid w:val="00480674"/>
    <w:rsid w:val="00483A05"/>
    <w:rsid w:val="00492233"/>
    <w:rsid w:val="00493FB1"/>
    <w:rsid w:val="004A3535"/>
    <w:rsid w:val="004A621D"/>
    <w:rsid w:val="004B5E76"/>
    <w:rsid w:val="004D02F2"/>
    <w:rsid w:val="004D4ADB"/>
    <w:rsid w:val="004D7A86"/>
    <w:rsid w:val="004E2508"/>
    <w:rsid w:val="004E3A3A"/>
    <w:rsid w:val="004F4C2E"/>
    <w:rsid w:val="0050577A"/>
    <w:rsid w:val="005133F3"/>
    <w:rsid w:val="00525F89"/>
    <w:rsid w:val="00532D38"/>
    <w:rsid w:val="005360D0"/>
    <w:rsid w:val="00547D76"/>
    <w:rsid w:val="0055686F"/>
    <w:rsid w:val="00585E78"/>
    <w:rsid w:val="005A1FA4"/>
    <w:rsid w:val="005A543C"/>
    <w:rsid w:val="005A54B7"/>
    <w:rsid w:val="005B2A24"/>
    <w:rsid w:val="005B5995"/>
    <w:rsid w:val="005D056B"/>
    <w:rsid w:val="005D1FD6"/>
    <w:rsid w:val="005E46F3"/>
    <w:rsid w:val="005F02BD"/>
    <w:rsid w:val="005F0AFB"/>
    <w:rsid w:val="00610AAC"/>
    <w:rsid w:val="00620DC1"/>
    <w:rsid w:val="00631116"/>
    <w:rsid w:val="00633CE9"/>
    <w:rsid w:val="006361E3"/>
    <w:rsid w:val="006414CA"/>
    <w:rsid w:val="00650853"/>
    <w:rsid w:val="00656781"/>
    <w:rsid w:val="006645B2"/>
    <w:rsid w:val="0066579A"/>
    <w:rsid w:val="00667C35"/>
    <w:rsid w:val="006765CE"/>
    <w:rsid w:val="006923AB"/>
    <w:rsid w:val="00693694"/>
    <w:rsid w:val="006B3213"/>
    <w:rsid w:val="006B35DF"/>
    <w:rsid w:val="006C327F"/>
    <w:rsid w:val="006D1E81"/>
    <w:rsid w:val="006D6E62"/>
    <w:rsid w:val="006E44F6"/>
    <w:rsid w:val="0070149A"/>
    <w:rsid w:val="00707EF7"/>
    <w:rsid w:val="007134AC"/>
    <w:rsid w:val="00724C09"/>
    <w:rsid w:val="00744CA3"/>
    <w:rsid w:val="00774829"/>
    <w:rsid w:val="00784F1E"/>
    <w:rsid w:val="00790137"/>
    <w:rsid w:val="00791171"/>
    <w:rsid w:val="007A0BEE"/>
    <w:rsid w:val="007A1738"/>
    <w:rsid w:val="007A2499"/>
    <w:rsid w:val="007B10D0"/>
    <w:rsid w:val="007C227A"/>
    <w:rsid w:val="007D7859"/>
    <w:rsid w:val="007E11EB"/>
    <w:rsid w:val="007E3070"/>
    <w:rsid w:val="007F1058"/>
    <w:rsid w:val="00804F36"/>
    <w:rsid w:val="008061B5"/>
    <w:rsid w:val="00817DB0"/>
    <w:rsid w:val="00824570"/>
    <w:rsid w:val="008324F6"/>
    <w:rsid w:val="0086224C"/>
    <w:rsid w:val="00877EF3"/>
    <w:rsid w:val="008B327C"/>
    <w:rsid w:val="008B4AE1"/>
    <w:rsid w:val="008C288F"/>
    <w:rsid w:val="008C3575"/>
    <w:rsid w:val="008D2225"/>
    <w:rsid w:val="008D76A2"/>
    <w:rsid w:val="008E3515"/>
    <w:rsid w:val="008F15B8"/>
    <w:rsid w:val="008F44FE"/>
    <w:rsid w:val="008F4669"/>
    <w:rsid w:val="009011CD"/>
    <w:rsid w:val="00902B41"/>
    <w:rsid w:val="0091172C"/>
    <w:rsid w:val="0091243B"/>
    <w:rsid w:val="009155F0"/>
    <w:rsid w:val="00934C08"/>
    <w:rsid w:val="00942F26"/>
    <w:rsid w:val="009621B7"/>
    <w:rsid w:val="0096594E"/>
    <w:rsid w:val="0096705E"/>
    <w:rsid w:val="009736F6"/>
    <w:rsid w:val="00973AE3"/>
    <w:rsid w:val="0098212E"/>
    <w:rsid w:val="009866D8"/>
    <w:rsid w:val="009A21F5"/>
    <w:rsid w:val="009B383E"/>
    <w:rsid w:val="009C0BC8"/>
    <w:rsid w:val="009E37AE"/>
    <w:rsid w:val="009E7268"/>
    <w:rsid w:val="009F5670"/>
    <w:rsid w:val="00A07FFD"/>
    <w:rsid w:val="00A1754F"/>
    <w:rsid w:val="00A36104"/>
    <w:rsid w:val="00A461EF"/>
    <w:rsid w:val="00A469D5"/>
    <w:rsid w:val="00A65403"/>
    <w:rsid w:val="00A663C8"/>
    <w:rsid w:val="00A760E8"/>
    <w:rsid w:val="00A83C1B"/>
    <w:rsid w:val="00A849B4"/>
    <w:rsid w:val="00A87257"/>
    <w:rsid w:val="00A94F33"/>
    <w:rsid w:val="00AB0287"/>
    <w:rsid w:val="00AB13F8"/>
    <w:rsid w:val="00AB31E0"/>
    <w:rsid w:val="00AC6C20"/>
    <w:rsid w:val="00AD12C2"/>
    <w:rsid w:val="00AD7C93"/>
    <w:rsid w:val="00AE3A2B"/>
    <w:rsid w:val="00AE5801"/>
    <w:rsid w:val="00AF23B0"/>
    <w:rsid w:val="00AF3F0C"/>
    <w:rsid w:val="00AF4802"/>
    <w:rsid w:val="00AF69DE"/>
    <w:rsid w:val="00B11CDA"/>
    <w:rsid w:val="00B25A10"/>
    <w:rsid w:val="00B30C5B"/>
    <w:rsid w:val="00B34BE9"/>
    <w:rsid w:val="00B34D09"/>
    <w:rsid w:val="00B44A1A"/>
    <w:rsid w:val="00B46C2C"/>
    <w:rsid w:val="00B558FD"/>
    <w:rsid w:val="00B6646C"/>
    <w:rsid w:val="00B71BB2"/>
    <w:rsid w:val="00B80C69"/>
    <w:rsid w:val="00B869F6"/>
    <w:rsid w:val="00B92498"/>
    <w:rsid w:val="00B92984"/>
    <w:rsid w:val="00B94193"/>
    <w:rsid w:val="00BA6339"/>
    <w:rsid w:val="00BC19B3"/>
    <w:rsid w:val="00BC1BDC"/>
    <w:rsid w:val="00BC4877"/>
    <w:rsid w:val="00BC7D76"/>
    <w:rsid w:val="00BE2B67"/>
    <w:rsid w:val="00BE547E"/>
    <w:rsid w:val="00BE6D7F"/>
    <w:rsid w:val="00BF4C5E"/>
    <w:rsid w:val="00BF7D16"/>
    <w:rsid w:val="00C06997"/>
    <w:rsid w:val="00C31E6C"/>
    <w:rsid w:val="00C34087"/>
    <w:rsid w:val="00C47AD6"/>
    <w:rsid w:val="00C50C47"/>
    <w:rsid w:val="00C50CF7"/>
    <w:rsid w:val="00C50FE2"/>
    <w:rsid w:val="00C606C9"/>
    <w:rsid w:val="00C647A4"/>
    <w:rsid w:val="00C70E75"/>
    <w:rsid w:val="00C73784"/>
    <w:rsid w:val="00CA3CA0"/>
    <w:rsid w:val="00CB1B70"/>
    <w:rsid w:val="00CC3E56"/>
    <w:rsid w:val="00CC412A"/>
    <w:rsid w:val="00CC4BD5"/>
    <w:rsid w:val="00CD1FB2"/>
    <w:rsid w:val="00CD3D9F"/>
    <w:rsid w:val="00CE2730"/>
    <w:rsid w:val="00CE38C4"/>
    <w:rsid w:val="00CF361D"/>
    <w:rsid w:val="00CF7951"/>
    <w:rsid w:val="00D0063E"/>
    <w:rsid w:val="00D010D8"/>
    <w:rsid w:val="00D2178A"/>
    <w:rsid w:val="00D232C7"/>
    <w:rsid w:val="00D33405"/>
    <w:rsid w:val="00D40A33"/>
    <w:rsid w:val="00D638B4"/>
    <w:rsid w:val="00D66A47"/>
    <w:rsid w:val="00D712A7"/>
    <w:rsid w:val="00D971EA"/>
    <w:rsid w:val="00DA6002"/>
    <w:rsid w:val="00DA71A7"/>
    <w:rsid w:val="00DB575D"/>
    <w:rsid w:val="00DC0A2D"/>
    <w:rsid w:val="00DC2F3C"/>
    <w:rsid w:val="00DD1B81"/>
    <w:rsid w:val="00DE05AD"/>
    <w:rsid w:val="00DE0C1A"/>
    <w:rsid w:val="00DF0D51"/>
    <w:rsid w:val="00DF1E1A"/>
    <w:rsid w:val="00E00A66"/>
    <w:rsid w:val="00E06785"/>
    <w:rsid w:val="00E163F6"/>
    <w:rsid w:val="00E214B0"/>
    <w:rsid w:val="00E215B9"/>
    <w:rsid w:val="00E319D5"/>
    <w:rsid w:val="00E32864"/>
    <w:rsid w:val="00E33EDF"/>
    <w:rsid w:val="00E36859"/>
    <w:rsid w:val="00E51D2E"/>
    <w:rsid w:val="00E531E2"/>
    <w:rsid w:val="00E60F6E"/>
    <w:rsid w:val="00E6654E"/>
    <w:rsid w:val="00E67CE8"/>
    <w:rsid w:val="00E72A3F"/>
    <w:rsid w:val="00E734FB"/>
    <w:rsid w:val="00E96EE6"/>
    <w:rsid w:val="00E97EE4"/>
    <w:rsid w:val="00EA2003"/>
    <w:rsid w:val="00EC0898"/>
    <w:rsid w:val="00EC45D6"/>
    <w:rsid w:val="00EE0178"/>
    <w:rsid w:val="00EE125B"/>
    <w:rsid w:val="00EF37FF"/>
    <w:rsid w:val="00F026ED"/>
    <w:rsid w:val="00F0488D"/>
    <w:rsid w:val="00F12B4A"/>
    <w:rsid w:val="00F149DA"/>
    <w:rsid w:val="00F30098"/>
    <w:rsid w:val="00F44050"/>
    <w:rsid w:val="00FA4089"/>
    <w:rsid w:val="00FA5388"/>
    <w:rsid w:val="00FA669C"/>
    <w:rsid w:val="00FB14C5"/>
    <w:rsid w:val="00FB64CD"/>
    <w:rsid w:val="00FC5710"/>
    <w:rsid w:val="00FD2962"/>
    <w:rsid w:val="00FE61FA"/>
    <w:rsid w:val="00FF084E"/>
    <w:rsid w:val="00FF1FCB"/>
    <w:rsid w:val="00FF3B6D"/>
    <w:rsid w:val="2669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668</Words>
  <Characters>668</Characters>
  <Lines>6</Lines>
  <Paragraphs>1</Paragraphs>
  <TotalTime>310</TotalTime>
  <ScaleCrop>false</ScaleCrop>
  <LinksUpToDate>false</LinksUpToDate>
  <CharactersWithSpaces>830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2014-01-04T03:05:00Z</dcterms:created>
  <dc:creator>Lenovo User</dc:creator>
  <cp:lastModifiedBy>澎湃如昨</cp:lastModifiedBy>
  <cp:lastPrinted>2016-08-31T08:54:00Z</cp:lastPrinted>
  <dcterms:modified xsi:type="dcterms:W3CDTF">2022-06-28T01:50:37Z</dcterms:modified>
  <cp:revision>511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4C9F0AF14E314CBB8FC2BFDE68C07EA7</vt:lpwstr>
  </property>
</Properties>
</file>